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11353" w14:textId="77777777" w:rsidR="006536B0" w:rsidRPr="006536B0" w:rsidRDefault="006536B0" w:rsidP="00784210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6536B0">
        <w:rPr>
          <w:b/>
          <w:bCs/>
          <w:sz w:val="24"/>
        </w:rPr>
        <w:t>Aprueban Valor de la Unidad Impositiva Tributaria durante el año 2025</w:t>
      </w:r>
    </w:p>
    <w:p w14:paraId="015FF7B6" w14:textId="79AE3563" w:rsidR="006536B0" w:rsidRPr="006536B0" w:rsidRDefault="006536B0" w:rsidP="00784210">
      <w:pPr>
        <w:spacing w:before="120"/>
        <w:jc w:val="center"/>
        <w:rPr>
          <w:b/>
          <w:bCs/>
          <w:sz w:val="24"/>
        </w:rPr>
      </w:pPr>
      <w:r w:rsidRPr="006536B0">
        <w:rPr>
          <w:b/>
          <w:bCs/>
          <w:sz w:val="24"/>
        </w:rPr>
        <w:t>Decreto Supremo N.° 260-2024-EF</w:t>
      </w:r>
    </w:p>
    <w:p w14:paraId="27861B34" w14:textId="5C7935C1" w:rsidR="006536B0" w:rsidRPr="006536B0" w:rsidRDefault="006536B0" w:rsidP="00784210">
      <w:pPr>
        <w:spacing w:before="120"/>
        <w:rPr>
          <w:sz w:val="24"/>
        </w:rPr>
      </w:pPr>
      <w:r w:rsidRPr="006536B0">
        <w:rPr>
          <w:sz w:val="24"/>
        </w:rPr>
        <w:t xml:space="preserve">La </w:t>
      </w:r>
      <w:r w:rsidR="00784210" w:rsidRPr="006536B0">
        <w:rPr>
          <w:sz w:val="24"/>
        </w:rPr>
        <w:t xml:space="preserve">presidenta </w:t>
      </w:r>
      <w:r w:rsidRPr="006536B0">
        <w:rPr>
          <w:sz w:val="24"/>
        </w:rPr>
        <w:t>de la República</w:t>
      </w:r>
    </w:p>
    <w:p w14:paraId="2DDC4568" w14:textId="3364F623" w:rsidR="006536B0" w:rsidRPr="006536B0" w:rsidRDefault="006536B0" w:rsidP="00784210">
      <w:pPr>
        <w:spacing w:before="120"/>
        <w:rPr>
          <w:sz w:val="24"/>
        </w:rPr>
      </w:pPr>
      <w:r w:rsidRPr="006536B0">
        <w:rPr>
          <w:sz w:val="24"/>
        </w:rPr>
        <w:t>Considerando:</w:t>
      </w:r>
    </w:p>
    <w:p w14:paraId="4452996C" w14:textId="60E33E95" w:rsidR="006536B0" w:rsidRPr="006536B0" w:rsidRDefault="006536B0" w:rsidP="00784210">
      <w:pPr>
        <w:spacing w:before="120"/>
        <w:rPr>
          <w:sz w:val="24"/>
        </w:rPr>
      </w:pPr>
      <w:r w:rsidRPr="006536B0">
        <w:rPr>
          <w:sz w:val="24"/>
        </w:rPr>
        <w:t>Que, de conformidad con la Norma XV del Título Preliminar del Código Tributario, cuyo Texto Único Ordenado ha sido aprobado por el Decreto Supremo N.° 133-2013-EF, la Unidad Impositiva Tributaria (UIT) es un valor de referencia que puede ser utilizado en las normas tributarias, entre otros;</w:t>
      </w:r>
    </w:p>
    <w:p w14:paraId="0BBE0532" w14:textId="77777777" w:rsidR="006536B0" w:rsidRPr="006536B0" w:rsidRDefault="006536B0" w:rsidP="00784210">
      <w:pPr>
        <w:spacing w:before="120"/>
        <w:rPr>
          <w:sz w:val="24"/>
        </w:rPr>
      </w:pPr>
      <w:r w:rsidRPr="006536B0">
        <w:rPr>
          <w:sz w:val="24"/>
        </w:rPr>
        <w:t>Que, asimismo dispone que el valor de la UIT será determinado mediante Decreto Supremo considerando los supuestos macroeconómicos;</w:t>
      </w:r>
    </w:p>
    <w:p w14:paraId="30B7BBD1" w14:textId="47894231" w:rsidR="006536B0" w:rsidRPr="006536B0" w:rsidRDefault="006536B0" w:rsidP="00784210">
      <w:pPr>
        <w:spacing w:before="120"/>
        <w:rPr>
          <w:sz w:val="24"/>
        </w:rPr>
      </w:pPr>
      <w:r w:rsidRPr="006536B0">
        <w:rPr>
          <w:sz w:val="24"/>
        </w:rPr>
        <w:t>De conformidad con lo dispuesto en la Ley N.° 29158, Ley Orgánica del Poder Ejecutivo y en la Norma XV del Título Preliminar del Código Tributario;</w:t>
      </w:r>
    </w:p>
    <w:p w14:paraId="7059405C" w14:textId="5BB59660" w:rsidR="006536B0" w:rsidRPr="006536B0" w:rsidRDefault="006536B0" w:rsidP="00784210">
      <w:pPr>
        <w:spacing w:before="120"/>
        <w:rPr>
          <w:sz w:val="24"/>
        </w:rPr>
      </w:pPr>
      <w:r w:rsidRPr="006536B0">
        <w:rPr>
          <w:sz w:val="24"/>
        </w:rPr>
        <w:t>Decreta:</w:t>
      </w:r>
    </w:p>
    <w:p w14:paraId="1CB07FAF" w14:textId="4B044A92" w:rsidR="006536B0" w:rsidRPr="006536B0" w:rsidRDefault="006536B0" w:rsidP="00784210">
      <w:pPr>
        <w:spacing w:before="120"/>
        <w:rPr>
          <w:sz w:val="24"/>
        </w:rPr>
      </w:pPr>
      <w:r w:rsidRPr="006536B0">
        <w:rPr>
          <w:sz w:val="24"/>
        </w:rPr>
        <w:t xml:space="preserve">Artículo 1°.- </w:t>
      </w:r>
      <w:r w:rsidRPr="006536B0">
        <w:rPr>
          <w:b/>
          <w:bCs/>
          <w:sz w:val="24"/>
        </w:rPr>
        <w:t xml:space="preserve">Aprobación de la UIT para el año 2025. </w:t>
      </w:r>
      <w:r w:rsidRPr="006536B0">
        <w:rPr>
          <w:sz w:val="24"/>
        </w:rPr>
        <w:t>Durante el año 2025, el valor de la Unidad Impositiva Tributaria (UIT) como índice de referencia en norma</w:t>
      </w:r>
      <w:r w:rsidR="00784210" w:rsidRPr="006536B0">
        <w:rPr>
          <w:sz w:val="24"/>
        </w:rPr>
        <w:t>s tributarias será de cinco mil trescientos cincuenta soles</w:t>
      </w:r>
      <w:r w:rsidRPr="006536B0">
        <w:rPr>
          <w:sz w:val="24"/>
        </w:rPr>
        <w:t xml:space="preserve"> y 00/100 (S/ 5 350,00).</w:t>
      </w:r>
    </w:p>
    <w:p w14:paraId="7A476A23" w14:textId="4BBF4CA8" w:rsidR="006536B0" w:rsidRPr="006536B0" w:rsidRDefault="006536B0" w:rsidP="00784210">
      <w:pPr>
        <w:spacing w:before="120"/>
        <w:rPr>
          <w:sz w:val="24"/>
        </w:rPr>
      </w:pPr>
      <w:r w:rsidRPr="006536B0">
        <w:rPr>
          <w:sz w:val="24"/>
        </w:rPr>
        <w:t xml:space="preserve">Artículo 2°.- </w:t>
      </w:r>
      <w:r w:rsidRPr="006536B0">
        <w:rPr>
          <w:b/>
          <w:bCs/>
          <w:sz w:val="24"/>
        </w:rPr>
        <w:t xml:space="preserve">Refrendo. </w:t>
      </w:r>
      <w:r w:rsidRPr="006536B0">
        <w:rPr>
          <w:sz w:val="24"/>
        </w:rPr>
        <w:t xml:space="preserve">El presente decreto supremo es refrendado por el </w:t>
      </w:r>
      <w:r w:rsidR="00784210" w:rsidRPr="006536B0">
        <w:rPr>
          <w:sz w:val="24"/>
        </w:rPr>
        <w:t xml:space="preserve">ministro </w:t>
      </w:r>
      <w:r w:rsidRPr="006536B0">
        <w:rPr>
          <w:sz w:val="24"/>
        </w:rPr>
        <w:t>de Economía y Finanzas.</w:t>
      </w:r>
    </w:p>
    <w:p w14:paraId="76225715" w14:textId="77777777" w:rsidR="006536B0" w:rsidRPr="006536B0" w:rsidRDefault="006536B0" w:rsidP="00784210">
      <w:pPr>
        <w:spacing w:before="120"/>
        <w:rPr>
          <w:sz w:val="24"/>
        </w:rPr>
      </w:pPr>
      <w:r w:rsidRPr="006536B0">
        <w:rPr>
          <w:sz w:val="24"/>
        </w:rPr>
        <w:t>Dado en la Casa de Gobierno, en Lima, a los dieciséis días del mes de diciembre del año dos mil veinticuatro.</w:t>
      </w:r>
    </w:p>
    <w:p w14:paraId="58692C55" w14:textId="50DE5D10" w:rsidR="006536B0" w:rsidRPr="006536B0" w:rsidRDefault="006536B0" w:rsidP="00784210">
      <w:pPr>
        <w:spacing w:before="120"/>
        <w:rPr>
          <w:sz w:val="24"/>
        </w:rPr>
      </w:pPr>
      <w:r w:rsidRPr="006536B0">
        <w:rPr>
          <w:sz w:val="24"/>
        </w:rPr>
        <w:t>Dina Ercilia Boluarte Zegarra</w:t>
      </w:r>
    </w:p>
    <w:p w14:paraId="235193D2" w14:textId="77777777" w:rsidR="006536B0" w:rsidRPr="006536B0" w:rsidRDefault="006536B0" w:rsidP="00784210">
      <w:pPr>
        <w:spacing w:before="120"/>
        <w:rPr>
          <w:sz w:val="24"/>
        </w:rPr>
      </w:pPr>
      <w:r w:rsidRPr="006536B0">
        <w:rPr>
          <w:sz w:val="24"/>
        </w:rPr>
        <w:t>Presidenta de la República</w:t>
      </w:r>
    </w:p>
    <w:p w14:paraId="2C6D00E2" w14:textId="05A33B4A" w:rsidR="006536B0" w:rsidRPr="006536B0" w:rsidRDefault="006536B0" w:rsidP="00784210">
      <w:pPr>
        <w:spacing w:before="120"/>
        <w:rPr>
          <w:sz w:val="24"/>
        </w:rPr>
      </w:pPr>
      <w:r w:rsidRPr="006536B0">
        <w:rPr>
          <w:sz w:val="24"/>
        </w:rPr>
        <w:t>José Berley Arista Arbildo</w:t>
      </w:r>
    </w:p>
    <w:p w14:paraId="47623860" w14:textId="35C4485E" w:rsidR="002017D0" w:rsidRDefault="006536B0" w:rsidP="00784210">
      <w:pPr>
        <w:spacing w:before="120"/>
      </w:pPr>
      <w:r w:rsidRPr="006536B0">
        <w:rPr>
          <w:sz w:val="24"/>
        </w:rPr>
        <w:t>Ministro de Economía y Finanzas</w:t>
      </w:r>
    </w:p>
    <w:p w14:paraId="23CB2243" w14:textId="41A1C416" w:rsidR="006536B0" w:rsidRDefault="006536B0" w:rsidP="00784210">
      <w:pPr>
        <w:spacing w:before="120"/>
        <w:jc w:val="center"/>
      </w:pPr>
      <w:r w:rsidRPr="006536B0">
        <w:t xml:space="preserve">Documento publicado en el Diario Oficial </w:t>
      </w:r>
      <w:r w:rsidR="00784210">
        <w:t>"</w:t>
      </w:r>
      <w:r w:rsidRPr="006536B0">
        <w:t>El Peruano</w:t>
      </w:r>
      <w:r w:rsidR="00784210">
        <w:t>"</w:t>
      </w:r>
      <w:r w:rsidRPr="006536B0">
        <w:t xml:space="preserve"> el 17 de diciembre del 2024.</w:t>
      </w:r>
    </w:p>
    <w:sectPr w:rsidR="006536B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4A8E5" w14:textId="77777777" w:rsidR="006A70E2" w:rsidRDefault="006A70E2" w:rsidP="006536B0">
      <w:r>
        <w:separator/>
      </w:r>
    </w:p>
  </w:endnote>
  <w:endnote w:type="continuationSeparator" w:id="0">
    <w:p w14:paraId="2E91B3EE" w14:textId="77777777" w:rsidR="006A70E2" w:rsidRDefault="006A70E2" w:rsidP="0065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6CCC5" w14:textId="2799F2BF" w:rsidR="006536B0" w:rsidRPr="00784210" w:rsidRDefault="006536B0" w:rsidP="00784210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7FA50247" wp14:editId="28D3B372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0C2EE" w14:textId="77777777" w:rsidR="006A70E2" w:rsidRDefault="006A70E2" w:rsidP="006536B0">
      <w:r>
        <w:separator/>
      </w:r>
    </w:p>
  </w:footnote>
  <w:footnote w:type="continuationSeparator" w:id="0">
    <w:p w14:paraId="52D618D9" w14:textId="77777777" w:rsidR="006A70E2" w:rsidRDefault="006A70E2" w:rsidP="00653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4B1E2" w14:textId="09DA5016" w:rsidR="006536B0" w:rsidRDefault="006536B0" w:rsidP="00784210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1A0F53FD" wp14:editId="228CAD1F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B0"/>
    <w:rsid w:val="0002405D"/>
    <w:rsid w:val="000526BE"/>
    <w:rsid w:val="00096CEC"/>
    <w:rsid w:val="00133291"/>
    <w:rsid w:val="002017D0"/>
    <w:rsid w:val="003F6903"/>
    <w:rsid w:val="00580259"/>
    <w:rsid w:val="00615327"/>
    <w:rsid w:val="006536B0"/>
    <w:rsid w:val="006A70E2"/>
    <w:rsid w:val="00784210"/>
    <w:rsid w:val="007F0EA7"/>
    <w:rsid w:val="008066EB"/>
    <w:rsid w:val="008F2267"/>
    <w:rsid w:val="00AA3083"/>
    <w:rsid w:val="00BB3261"/>
    <w:rsid w:val="00C32D53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19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536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36B0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6536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6B0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2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536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36B0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6536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6B0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2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2</cp:revision>
  <dcterms:created xsi:type="dcterms:W3CDTF">2024-12-17T15:31:00Z</dcterms:created>
  <dcterms:modified xsi:type="dcterms:W3CDTF">2024-12-17T18:31:00Z</dcterms:modified>
</cp:coreProperties>
</file>